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sz w:val="30"/>
          <w:szCs w:val="30"/>
        </w:rPr>
      </w:pPr>
      <w:r>
        <w:drawing>
          <wp:inline distT="0" distB="0" distL="0" distR="0">
            <wp:extent cx="2730500" cy="206057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57114" cy="208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30"/>
          <w:szCs w:val="30"/>
        </w:rPr>
      </w:pPr>
      <w:r>
        <w:drawing>
          <wp:inline distT="0" distB="0" distL="0" distR="0">
            <wp:extent cx="3390265" cy="2060575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08849" cy="20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30"/>
          <w:szCs w:val="30"/>
        </w:rPr>
      </w:pPr>
      <w:r>
        <w:drawing>
          <wp:inline distT="0" distB="0" distL="0" distR="0">
            <wp:extent cx="3566160" cy="2072005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77359" cy="207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0"/>
          <w:szCs w:val="30"/>
        </w:rPr>
      </w:pPr>
      <w:r>
        <w:drawing>
          <wp:inline distT="0" distB="0" distL="0" distR="0">
            <wp:extent cx="3736975" cy="208153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54571" cy="209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3340735" cy="201168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60060" cy="202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drawing>
          <wp:inline distT="0" distB="0" distL="0" distR="0">
            <wp:extent cx="3345815" cy="2053590"/>
            <wp:effectExtent l="0" t="0" r="6985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67545" cy="206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注意，响应</w:t>
      </w:r>
      <w:bookmarkStart w:id="0" w:name="_GoBack"/>
      <w:bookmarkEnd w:id="0"/>
      <w:r>
        <w:rPr>
          <w:rFonts w:hint="eastAsia"/>
          <w:highlight w:val="yellow"/>
          <w:lang w:val="en-US" w:eastAsia="zh-CN"/>
        </w:rPr>
        <w:t>比等于结束减去进入，再除以运行，越高越重要</w:t>
      </w:r>
    </w:p>
    <w:p>
      <w:pPr>
        <w:ind w:firstLine="420" w:firstLineChars="200"/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其实就是每一步算一下所有作业下一次运行的话的带权周转时间，然后取带权周转时间最大的作业运行，如此迭代即可</w:t>
      </w: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3406775" cy="2018665"/>
            <wp:effectExtent l="0" t="0" r="317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33475" cy="203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3364230" cy="2067560"/>
            <wp:effectExtent l="0" t="0" r="762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69908" cy="207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drawing>
          <wp:inline distT="0" distB="0" distL="0" distR="0">
            <wp:extent cx="2939415" cy="1596390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49363" cy="160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eastAsiaTheme="minor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注意两道批可以调入两个，但只能运行一个，第一个作业开始只被运行了5分钟</w:t>
      </w:r>
    </w:p>
    <w:p>
      <w:pPr>
        <w:ind w:firstLine="420" w:firstLineChars="200"/>
      </w:pPr>
      <w:r>
        <w:drawing>
          <wp:inline distT="0" distB="0" distL="0" distR="0">
            <wp:extent cx="3488690" cy="215455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01031" cy="216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drawing>
          <wp:inline distT="0" distB="0" distL="114300" distR="114300">
            <wp:extent cx="3966845" cy="2850515"/>
            <wp:effectExtent l="0" t="0" r="10795" b="14605"/>
            <wp:docPr id="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66845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eastAsiaTheme="minor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平均最短周转时间看的是最短作业优先算法</w:t>
      </w:r>
    </w:p>
    <w:p>
      <w:pPr>
        <w:ind w:firstLine="420" w:firstLineChars="200"/>
      </w:pPr>
      <w:r>
        <w:drawing>
          <wp:inline distT="0" distB="0" distL="114300" distR="114300">
            <wp:extent cx="5273675" cy="1653540"/>
            <wp:effectExtent l="0" t="0" r="14605" b="7620"/>
            <wp:docPr id="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</w:p>
    <w:p>
      <w:pPr>
        <w:ind w:firstLine="420" w:firstLineChars="200"/>
      </w:pPr>
    </w:p>
    <w:p>
      <w:pPr>
        <w:ind w:firstLine="420" w:firstLineChars="200"/>
      </w:pPr>
    </w:p>
    <w:p>
      <w:pPr>
        <w:ind w:firstLine="420" w:firstLineChars="200"/>
      </w:pPr>
    </w:p>
    <w:p>
      <w:pPr>
        <w:ind w:firstLine="420" w:firstLineChars="200"/>
      </w:pPr>
    </w:p>
    <w:p>
      <w:pPr>
        <w:ind w:firstLine="420" w:firstLineChars="200"/>
      </w:pPr>
    </w:p>
    <w:p>
      <w:pPr>
        <w:ind w:firstLine="420" w:firstLineChars="200"/>
      </w:pPr>
    </w:p>
    <w:p>
      <w:pPr>
        <w:ind w:firstLine="420" w:firstLineChars="200"/>
      </w:pPr>
    </w:p>
    <w:p>
      <w:pPr>
        <w:ind w:firstLine="420" w:firstLineChars="200"/>
      </w:pPr>
    </w:p>
    <w:p>
      <w:pPr>
        <w:ind w:firstLine="420" w:firstLineChars="200"/>
      </w:pPr>
    </w:p>
    <w:p>
      <w:pPr>
        <w:ind w:firstLine="420" w:firstLineChars="200"/>
      </w:pPr>
    </w:p>
    <w:p>
      <w:pPr>
        <w:ind w:firstLine="420" w:firstLineChars="200"/>
      </w:pPr>
    </w:p>
    <w:p>
      <w:pPr>
        <w:ind w:firstLine="420" w:firstLineChars="200"/>
      </w:pPr>
    </w:p>
    <w:p>
      <w:pPr>
        <w:ind w:firstLine="420" w:firstLineChars="200"/>
      </w:pP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3573145" cy="2442845"/>
            <wp:effectExtent l="0" t="0" r="825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83901" cy="245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3606165" cy="225044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21069" cy="226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4069080" cy="2461260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77765" cy="246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drawing>
          <wp:inline distT="0" distB="0" distL="0" distR="0">
            <wp:extent cx="4269105" cy="1915795"/>
            <wp:effectExtent l="0" t="0" r="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79821" cy="192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</w:p>
    <w:p>
      <w:pPr>
        <w:ind w:firstLine="420" w:firstLineChars="200"/>
      </w:pPr>
      <w:r>
        <w:drawing>
          <wp:inline distT="0" distB="0" distL="114300" distR="114300">
            <wp:extent cx="5273040" cy="3385820"/>
            <wp:effectExtent l="0" t="0" r="0" b="1270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8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4410075" cy="3138170"/>
            <wp:effectExtent l="0" t="0" r="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22765" cy="314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3531235" cy="263715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38219" cy="264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3657600" cy="245935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65815" cy="246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3769360" cy="2792095"/>
            <wp:effectExtent l="0" t="0" r="254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76062" cy="279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3392170" cy="2468880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01528" cy="247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3664585" cy="2870835"/>
            <wp:effectExtent l="0" t="0" r="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72193" cy="287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3712210" cy="286258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19919" cy="286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3394710" cy="26162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02256" cy="262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drawing>
          <wp:inline distT="0" distB="0" distL="0" distR="0">
            <wp:extent cx="3537585" cy="2585085"/>
            <wp:effectExtent l="0" t="0" r="5715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45103" cy="259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</w:p>
    <w:p>
      <w:pPr>
        <w:ind w:firstLine="420" w:firstLineChars="2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Sa代表的是A还能入库的数量，每当PSa一次，A的入库机会少一次，A进行入库</w:t>
      </w: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3441700" cy="2827020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50617" cy="283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3395345" cy="236982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03967" cy="237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3789045" cy="2609215"/>
            <wp:effectExtent l="0" t="0" r="1905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94772" cy="261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4124325" cy="225742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37098" cy="226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3373120" cy="244030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82992" cy="244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drawing>
          <wp:inline distT="0" distB="0" distL="0" distR="0">
            <wp:extent cx="3469640" cy="234886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75271" cy="235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</w:p>
    <w:p>
      <w:pPr>
        <w:ind w:firstLine="420" w:firstLineChars="200"/>
      </w:pPr>
    </w:p>
    <w:p>
      <w:pPr>
        <w:ind w:firstLine="420" w:firstLineChars="200"/>
      </w:pPr>
    </w:p>
    <w:p>
      <w:pPr>
        <w:ind w:firstLine="420" w:firstLineChars="200"/>
      </w:pPr>
    </w:p>
    <w:p>
      <w:pPr>
        <w:ind w:firstLine="420" w:firstLineChars="200"/>
      </w:pPr>
    </w:p>
    <w:p>
      <w:pPr>
        <w:ind w:firstLine="420" w:firstLineChars="200"/>
      </w:pPr>
    </w:p>
    <w:p>
      <w:pPr>
        <w:ind w:firstLine="420" w:firstLineChars="200"/>
      </w:pPr>
    </w:p>
    <w:p>
      <w:pPr>
        <w:ind w:firstLine="600" w:firstLineChars="200"/>
        <w:rPr>
          <w:rFonts w:hint="default"/>
          <w:sz w:val="30"/>
          <w:szCs w:val="30"/>
          <w:highlight w:val="yellow"/>
          <w:lang w:val="en-US" w:eastAsia="zh-CN"/>
        </w:rPr>
      </w:pPr>
      <w:r>
        <w:rPr>
          <w:rFonts w:hint="eastAsia"/>
          <w:sz w:val="30"/>
          <w:szCs w:val="30"/>
          <w:highlight w:val="yellow"/>
          <w:lang w:val="en-US" w:eastAsia="zh-CN"/>
        </w:rPr>
        <w:t>注意做题信号量要赋初值</w:t>
      </w:r>
    </w:p>
    <w:p>
      <w:pPr>
        <w:ind w:firstLine="600" w:firstLineChars="200"/>
        <w:rPr>
          <w:rFonts w:hint="eastAsia"/>
          <w:sz w:val="30"/>
          <w:szCs w:val="30"/>
          <w:highlight w:val="yellow"/>
          <w:lang w:val="en-US" w:eastAsia="zh-CN"/>
        </w:rPr>
      </w:pPr>
      <w:r>
        <w:rPr>
          <w:rFonts w:hint="eastAsia"/>
          <w:sz w:val="30"/>
          <w:szCs w:val="30"/>
          <w:highlight w:val="yellow"/>
          <w:lang w:val="en-US" w:eastAsia="zh-CN"/>
        </w:rPr>
        <w:t>s用来控制读写公平</w:t>
      </w:r>
    </w:p>
    <w:p>
      <w:pPr>
        <w:ind w:firstLine="600" w:firstLineChars="200"/>
        <w:rPr>
          <w:rFonts w:hint="eastAsia"/>
          <w:sz w:val="30"/>
          <w:szCs w:val="30"/>
          <w:highlight w:val="yellow"/>
          <w:lang w:val="en-US" w:eastAsia="zh-CN"/>
        </w:rPr>
      </w:pPr>
      <w:r>
        <w:rPr>
          <w:rFonts w:hint="eastAsia"/>
          <w:sz w:val="30"/>
          <w:szCs w:val="30"/>
          <w:highlight w:val="yellow"/>
          <w:lang w:val="en-US" w:eastAsia="zh-CN"/>
        </w:rPr>
        <w:t>w用来控制读写的互斥</w:t>
      </w:r>
    </w:p>
    <w:p>
      <w:pPr>
        <w:ind w:firstLine="600" w:firstLineChars="200"/>
        <w:rPr>
          <w:rFonts w:hint="eastAsia"/>
          <w:sz w:val="30"/>
          <w:szCs w:val="30"/>
          <w:highlight w:val="yellow"/>
          <w:lang w:val="en-US" w:eastAsia="zh-CN"/>
        </w:rPr>
      </w:pPr>
      <w:r>
        <w:rPr>
          <w:rFonts w:hint="eastAsia"/>
          <w:sz w:val="30"/>
          <w:szCs w:val="30"/>
          <w:highlight w:val="yellow"/>
          <w:lang w:val="en-US" w:eastAsia="zh-CN"/>
        </w:rPr>
        <w:t>Recount用来使得多个读者可以读，只有第一个读者改w</w:t>
      </w:r>
    </w:p>
    <w:p>
      <w:pPr>
        <w:ind w:firstLine="600" w:firstLineChars="200"/>
        <w:rPr>
          <w:rFonts w:hint="eastAsia"/>
          <w:sz w:val="30"/>
          <w:szCs w:val="30"/>
          <w:highlight w:val="yellow"/>
          <w:lang w:val="en-US" w:eastAsia="zh-CN"/>
        </w:rPr>
      </w:pPr>
      <w:r>
        <w:rPr>
          <w:rFonts w:hint="eastAsia"/>
          <w:sz w:val="30"/>
          <w:szCs w:val="30"/>
          <w:highlight w:val="yellow"/>
          <w:lang w:val="en-US" w:eastAsia="zh-CN"/>
        </w:rPr>
        <w:t>mutex负责维护recount，防止无读者时多读者</w:t>
      </w:r>
    </w:p>
    <w:p>
      <w:pPr>
        <w:ind w:firstLine="600" w:firstLineChars="200"/>
        <w:rPr>
          <w:sz w:val="30"/>
          <w:szCs w:val="30"/>
        </w:rPr>
      </w:pPr>
      <w:r>
        <w:rPr>
          <w:rFonts w:hint="eastAsia"/>
          <w:sz w:val="30"/>
          <w:szCs w:val="30"/>
          <w:highlight w:val="yellow"/>
          <w:lang w:val="en-US" w:eastAsia="zh-CN"/>
        </w:rPr>
        <w:t>注意recount要++和--；有recount的地方都要mutex维护</w:t>
      </w:r>
      <w:r>
        <w:rPr>
          <w:sz w:val="30"/>
          <w:szCs w:val="30"/>
        </w:rPr>
        <w:br w:type="textWrapping"/>
      </w:r>
      <w:r>
        <w:drawing>
          <wp:inline distT="0" distB="0" distL="0" distR="0">
            <wp:extent cx="3637915" cy="2876550"/>
            <wp:effectExtent l="0" t="0" r="4445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45766" cy="288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600" w:firstLineChars="200"/>
        <w:rPr>
          <w:sz w:val="30"/>
          <w:szCs w:val="30"/>
        </w:rPr>
      </w:pP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3830955" cy="28765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39380" cy="288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drawing>
          <wp:inline distT="0" distB="0" distL="0" distR="0">
            <wp:extent cx="3868420" cy="2185670"/>
            <wp:effectExtent l="0" t="0" r="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74662" cy="218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</w:p>
    <w:p>
      <w:pPr>
        <w:ind w:firstLine="420" w:firstLineChars="200"/>
        <w:rPr>
          <w:rFonts w:hint="eastAsia"/>
          <w:highlight w:val="cyan"/>
        </w:rPr>
      </w:pPr>
      <w:r>
        <w:rPr>
          <w:rFonts w:hint="eastAsia"/>
          <w:highlight w:val="cyan"/>
        </w:rPr>
        <w:t>#define N 5 /* 哲学家数量 */</w:t>
      </w:r>
    </w:p>
    <w:p>
      <w:pPr>
        <w:ind w:firstLine="420" w:firstLineChars="200"/>
        <w:rPr>
          <w:rFonts w:hint="eastAsia" w:eastAsiaTheme="minorEastAsia"/>
          <w:highlight w:val="cyan"/>
          <w:lang w:val="en-US" w:eastAsia="zh-CN"/>
        </w:rPr>
      </w:pPr>
      <w:r>
        <w:rPr>
          <w:rFonts w:hint="eastAsia"/>
          <w:highlight w:val="cyan"/>
        </w:rPr>
        <w:t>#define LEFT (i+N-1)%N /* i的左邻居的编号 */</w:t>
      </w:r>
      <w:r>
        <w:rPr>
          <w:rFonts w:hint="eastAsia"/>
          <w:highlight w:val="cyan"/>
          <w:lang w:val="en-US" w:eastAsia="zh-CN"/>
        </w:rPr>
        <w:t>.</w:t>
      </w:r>
    </w:p>
    <w:p>
      <w:pPr>
        <w:ind w:firstLine="420" w:firstLineChars="200"/>
        <w:rPr>
          <w:rFonts w:hint="eastAsia"/>
          <w:highlight w:val="cyan"/>
        </w:rPr>
      </w:pPr>
      <w:r>
        <w:rPr>
          <w:rFonts w:hint="eastAsia"/>
          <w:highlight w:val="cyan"/>
        </w:rPr>
        <w:t>#define RIGHT (i+1)%N /* i的右邻居的编号 */</w:t>
      </w:r>
    </w:p>
    <w:p>
      <w:pPr>
        <w:ind w:firstLine="420" w:firstLineChars="200"/>
        <w:rPr>
          <w:rFonts w:hint="eastAsia"/>
          <w:highlight w:val="cyan"/>
        </w:rPr>
      </w:pPr>
      <w:r>
        <w:rPr>
          <w:rFonts w:hint="eastAsia"/>
          <w:highlight w:val="cyan"/>
        </w:rPr>
        <w:t>#define THINKING 0 /* 哲学家在思考 */</w:t>
      </w:r>
    </w:p>
    <w:p>
      <w:pPr>
        <w:ind w:firstLine="420" w:firstLineChars="200"/>
        <w:rPr>
          <w:rFonts w:hint="eastAsia"/>
          <w:highlight w:val="cyan"/>
        </w:rPr>
      </w:pPr>
      <w:r>
        <w:rPr>
          <w:rFonts w:hint="eastAsia"/>
          <w:highlight w:val="cyan"/>
        </w:rPr>
        <w:t>#define HUNGRY 1 /* 哲学家试图拿叉子 */</w:t>
      </w:r>
    </w:p>
    <w:p>
      <w:pPr>
        <w:ind w:firstLine="420" w:firstLineChars="200"/>
        <w:rPr>
          <w:rFonts w:hint="eastAsia"/>
          <w:highlight w:val="cyan"/>
        </w:rPr>
      </w:pPr>
      <w:r>
        <w:rPr>
          <w:rFonts w:hint="eastAsia"/>
          <w:highlight w:val="cyan"/>
        </w:rPr>
        <w:t>#define EATING 2 /* 哲学家在吃饭 */</w:t>
      </w:r>
    </w:p>
    <w:p>
      <w:pPr>
        <w:ind w:firstLine="420" w:firstLineChars="200"/>
        <w:rPr>
          <w:rFonts w:hint="eastAsia"/>
          <w:highlight w:val="cyan"/>
        </w:rPr>
      </w:pPr>
      <w:r>
        <w:rPr>
          <w:rFonts w:hint="eastAsia"/>
          <w:highlight w:val="cyan"/>
        </w:rPr>
        <w:t>typedef int semaphore; /* 信号量是一种特殊的整数 */</w:t>
      </w:r>
    </w:p>
    <w:p>
      <w:pPr>
        <w:ind w:firstLine="420" w:firstLineChars="200"/>
        <w:rPr>
          <w:rFonts w:hint="eastAsia"/>
          <w:highlight w:val="cyan"/>
        </w:rPr>
      </w:pPr>
      <w:r>
        <w:rPr>
          <w:rFonts w:hint="eastAsia"/>
          <w:highlight w:val="cyan"/>
        </w:rPr>
        <w:t>int state[N]; /* 数组，用于记录每个哲学家的状态 */</w:t>
      </w:r>
    </w:p>
    <w:p>
      <w:pPr>
        <w:ind w:firstLine="420" w:firstLineChars="200"/>
        <w:rPr>
          <w:rFonts w:hint="eastAsia"/>
          <w:highlight w:val="cyan"/>
        </w:rPr>
      </w:pPr>
      <w:r>
        <w:rPr>
          <w:rFonts w:hint="eastAsia"/>
          <w:highlight w:val="cyan"/>
        </w:rPr>
        <w:t>semaphore mutex = 1; /* 用于临界区的互斥 */</w:t>
      </w:r>
    </w:p>
    <w:p>
      <w:pPr>
        <w:ind w:firstLine="420" w:firstLineChars="200"/>
        <w:rPr>
          <w:rFonts w:hint="eastAsia"/>
          <w:highlight w:val="cyan"/>
        </w:rPr>
      </w:pPr>
      <w:r>
        <w:rPr>
          <w:rFonts w:hint="eastAsia"/>
          <w:highlight w:val="cyan"/>
        </w:rPr>
        <w:t>semaphore s[N]; /* 每个哲学家一个信号量 */</w:t>
      </w:r>
    </w:p>
    <w:p>
      <w:pPr>
        <w:ind w:firstLine="420" w:firstLineChars="200"/>
        <w:rPr>
          <w:rFonts w:hint="eastAsia"/>
          <w:highlight w:val="cyan"/>
        </w:rPr>
      </w:pPr>
    </w:p>
    <w:p>
      <w:pPr>
        <w:ind w:firstLine="420" w:firstLineChars="200"/>
        <w:rPr>
          <w:rFonts w:hint="eastAsia"/>
          <w:highlight w:val="cyan"/>
        </w:rPr>
      </w:pPr>
      <w:r>
        <w:rPr>
          <w:rFonts w:hint="eastAsia"/>
          <w:highlight w:val="cyan"/>
        </w:rPr>
        <w:t>void philosopher(int i) /* i：哲学家编号，范围从0到N-1 */</w:t>
      </w:r>
    </w:p>
    <w:p>
      <w:pPr>
        <w:ind w:firstLine="420" w:firstLineChars="200"/>
        <w:rPr>
          <w:rFonts w:hint="eastAsia"/>
          <w:highlight w:val="cyan"/>
        </w:rPr>
      </w:pPr>
      <w:r>
        <w:rPr>
          <w:rFonts w:hint="eastAsia"/>
          <w:highlight w:val="cyan"/>
        </w:rPr>
        <w:t>{</w:t>
      </w:r>
    </w:p>
    <w:p>
      <w:pPr>
        <w:ind w:firstLine="420" w:firstLineChars="200"/>
        <w:rPr>
          <w:rFonts w:hint="eastAsia"/>
          <w:highlight w:val="cyan"/>
        </w:rPr>
      </w:pPr>
      <w:r>
        <w:rPr>
          <w:rFonts w:hint="eastAsia"/>
          <w:highlight w:val="cyan"/>
        </w:rPr>
        <w:t xml:space="preserve">    while (TRUE) { /* 无限循环 */</w:t>
      </w:r>
    </w:p>
    <w:p>
      <w:pPr>
        <w:ind w:firstLine="420" w:firstLineChars="200"/>
        <w:rPr>
          <w:rFonts w:hint="eastAsia"/>
          <w:highlight w:val="cyan"/>
        </w:rPr>
      </w:pPr>
      <w:r>
        <w:rPr>
          <w:rFonts w:hint="eastAsia"/>
          <w:highlight w:val="cyan"/>
        </w:rPr>
        <w:t xml:space="preserve">        think(); /* 哲学家在思考 */</w:t>
      </w:r>
    </w:p>
    <w:p>
      <w:pPr>
        <w:ind w:firstLine="420" w:firstLineChars="200"/>
        <w:rPr>
          <w:rFonts w:hint="eastAsia"/>
          <w:highlight w:val="cyan"/>
        </w:rPr>
      </w:pPr>
      <w:r>
        <w:rPr>
          <w:rFonts w:hint="eastAsia"/>
          <w:highlight w:val="cyan"/>
        </w:rPr>
        <w:t xml:space="preserve">        take_forks(i); /* 拿起两个叉子或者阻塞 */</w:t>
      </w:r>
    </w:p>
    <w:p>
      <w:pPr>
        <w:ind w:firstLine="420" w:firstLineChars="200"/>
        <w:rPr>
          <w:rFonts w:hint="eastAsia"/>
          <w:highlight w:val="cyan"/>
        </w:rPr>
      </w:pPr>
      <w:r>
        <w:rPr>
          <w:rFonts w:hint="eastAsia"/>
          <w:highlight w:val="cyan"/>
        </w:rPr>
        <w:t xml:space="preserve">        eat(); /* 哲学家在吃意大利面 */</w:t>
      </w:r>
    </w:p>
    <w:p>
      <w:pPr>
        <w:ind w:firstLine="420" w:firstLineChars="200"/>
        <w:rPr>
          <w:rFonts w:hint="eastAsia"/>
          <w:highlight w:val="cyan"/>
        </w:rPr>
      </w:pPr>
      <w:r>
        <w:rPr>
          <w:rFonts w:hint="eastAsia"/>
          <w:highlight w:val="cyan"/>
        </w:rPr>
        <w:t xml:space="preserve">        put_forks(i); /* 把两个叉子放回桌子 */</w:t>
      </w:r>
    </w:p>
    <w:p>
      <w:pPr>
        <w:ind w:firstLine="420" w:firstLineChars="200"/>
        <w:rPr>
          <w:rFonts w:hint="eastAsia"/>
          <w:highlight w:val="cyan"/>
        </w:rPr>
      </w:pPr>
      <w:r>
        <w:rPr>
          <w:rFonts w:hint="eastAsia"/>
          <w:highlight w:val="cyan"/>
        </w:rPr>
        <w:t xml:space="preserve">    }</w:t>
      </w:r>
    </w:p>
    <w:p>
      <w:pPr>
        <w:ind w:firstLine="420" w:firstLineChars="200"/>
        <w:rPr>
          <w:rFonts w:hint="eastAsia"/>
          <w:highlight w:val="cyan"/>
        </w:rPr>
      </w:pPr>
      <w:r>
        <w:rPr>
          <w:rFonts w:hint="eastAsia"/>
          <w:highlight w:val="cyan"/>
        </w:rPr>
        <w:t>}</w:t>
      </w:r>
    </w:p>
    <w:p>
      <w:pPr>
        <w:ind w:firstLine="420" w:firstLineChars="200"/>
        <w:rPr>
          <w:rFonts w:hint="eastAsia"/>
          <w:highlight w:val="cyan"/>
        </w:rPr>
      </w:pPr>
      <w:r>
        <w:rPr>
          <w:rFonts w:hint="eastAsia"/>
          <w:highlight w:val="cyan"/>
        </w:rPr>
        <w:t>void take_forks(int i) /* i：哲学家编号，范围从0到N-1 */</w:t>
      </w:r>
    </w:p>
    <w:p>
      <w:pPr>
        <w:ind w:firstLine="420" w:firstLineChars="200"/>
        <w:rPr>
          <w:rFonts w:hint="eastAsia"/>
          <w:highlight w:val="cyan"/>
        </w:rPr>
      </w:pPr>
      <w:r>
        <w:rPr>
          <w:rFonts w:hint="eastAsia"/>
          <w:highlight w:val="cyan"/>
        </w:rPr>
        <w:t>{</w:t>
      </w:r>
    </w:p>
    <w:p>
      <w:pPr>
        <w:ind w:firstLine="420" w:firstLineChars="200"/>
        <w:rPr>
          <w:rFonts w:hint="eastAsia"/>
          <w:highlight w:val="cyan"/>
        </w:rPr>
      </w:pPr>
      <w:r>
        <w:rPr>
          <w:rFonts w:hint="eastAsia"/>
          <w:highlight w:val="cyan"/>
        </w:rPr>
        <w:t xml:space="preserve">    down(&amp;mutex); /* 进入临界区 */</w:t>
      </w:r>
    </w:p>
    <w:p>
      <w:pPr>
        <w:ind w:firstLine="420" w:firstLineChars="200"/>
        <w:rPr>
          <w:rFonts w:hint="eastAsia"/>
          <w:highlight w:val="cyan"/>
        </w:rPr>
      </w:pPr>
      <w:r>
        <w:rPr>
          <w:rFonts w:hint="eastAsia"/>
          <w:highlight w:val="cyan"/>
        </w:rPr>
        <w:t xml:space="preserve">    state[i] = HUNGRY; /* 记录哲学家i饥饿 */</w:t>
      </w:r>
    </w:p>
    <w:p>
      <w:pPr>
        <w:ind w:firstLine="420" w:firstLineChars="200"/>
        <w:rPr>
          <w:rFonts w:hint="eastAsia"/>
          <w:highlight w:val="cyan"/>
        </w:rPr>
      </w:pPr>
      <w:r>
        <w:rPr>
          <w:rFonts w:hint="eastAsia"/>
          <w:highlight w:val="cyan"/>
        </w:rPr>
        <w:t xml:space="preserve">    test(i); /* 尝试获取两个叉子 */</w:t>
      </w:r>
    </w:p>
    <w:p>
      <w:pPr>
        <w:ind w:firstLine="420" w:firstLineChars="200"/>
        <w:rPr>
          <w:rFonts w:hint="eastAsia"/>
          <w:highlight w:val="cyan"/>
        </w:rPr>
      </w:pPr>
      <w:r>
        <w:rPr>
          <w:rFonts w:hint="eastAsia"/>
          <w:highlight w:val="cyan"/>
        </w:rPr>
        <w:t xml:space="preserve">    up(&amp;mutex); /* 退出临界区 */</w:t>
      </w:r>
    </w:p>
    <w:p>
      <w:pPr>
        <w:ind w:firstLine="420" w:firstLineChars="200"/>
        <w:rPr>
          <w:rFonts w:hint="eastAsia"/>
          <w:highlight w:val="cyan"/>
        </w:rPr>
      </w:pPr>
      <w:r>
        <w:rPr>
          <w:rFonts w:hint="eastAsia"/>
          <w:highlight w:val="cyan"/>
        </w:rPr>
        <w:t xml:space="preserve">    down(&amp;s[i]); /* 如果没有获得叉子则阻塞 */</w:t>
      </w:r>
    </w:p>
    <w:p>
      <w:pPr>
        <w:ind w:firstLine="420" w:firstLineChars="200"/>
        <w:rPr>
          <w:rFonts w:hint="eastAsia"/>
          <w:highlight w:val="cyan"/>
        </w:rPr>
      </w:pPr>
      <w:r>
        <w:rPr>
          <w:rFonts w:hint="eastAsia"/>
          <w:highlight w:val="cyan"/>
        </w:rPr>
        <w:t>}</w:t>
      </w:r>
    </w:p>
    <w:p>
      <w:pPr>
        <w:ind w:firstLine="420" w:firstLineChars="200"/>
        <w:rPr>
          <w:rFonts w:hint="eastAsia"/>
          <w:highlight w:val="cyan"/>
        </w:rPr>
      </w:pPr>
    </w:p>
    <w:p>
      <w:pPr>
        <w:ind w:firstLine="420" w:firstLineChars="200"/>
        <w:rPr>
          <w:rFonts w:hint="eastAsia"/>
          <w:highlight w:val="cyan"/>
        </w:rPr>
      </w:pPr>
      <w:r>
        <w:rPr>
          <w:rFonts w:hint="eastAsia"/>
          <w:highlight w:val="cyan"/>
        </w:rPr>
        <w:t>void put_forks(int i) /* i：哲学家编号，范围从0到N-1 */</w:t>
      </w:r>
    </w:p>
    <w:p>
      <w:pPr>
        <w:ind w:firstLine="420" w:firstLineChars="200"/>
        <w:rPr>
          <w:rFonts w:hint="eastAsia"/>
          <w:highlight w:val="cyan"/>
        </w:rPr>
      </w:pPr>
      <w:r>
        <w:rPr>
          <w:rFonts w:hint="eastAsia"/>
          <w:highlight w:val="cyan"/>
        </w:rPr>
        <w:t>{</w:t>
      </w:r>
    </w:p>
    <w:p>
      <w:pPr>
        <w:ind w:firstLine="420" w:firstLineChars="200"/>
        <w:rPr>
          <w:rFonts w:hint="eastAsia"/>
          <w:highlight w:val="cyan"/>
        </w:rPr>
      </w:pPr>
      <w:r>
        <w:rPr>
          <w:rFonts w:hint="eastAsia"/>
          <w:highlight w:val="cyan"/>
        </w:rPr>
        <w:t xml:space="preserve">    down(&amp;mutex); /* 进入临界区 */</w:t>
      </w:r>
    </w:p>
    <w:p>
      <w:pPr>
        <w:ind w:firstLine="420" w:firstLineChars="200"/>
        <w:rPr>
          <w:rFonts w:hint="eastAsia"/>
          <w:highlight w:val="cyan"/>
        </w:rPr>
      </w:pPr>
      <w:r>
        <w:rPr>
          <w:rFonts w:hint="eastAsia"/>
          <w:highlight w:val="cyan"/>
        </w:rPr>
        <w:t xml:space="preserve">    state[i] = THINKING; /* 哲学家已经吃完 */</w:t>
      </w:r>
    </w:p>
    <w:p>
      <w:pPr>
        <w:ind w:firstLine="420" w:firstLineChars="200"/>
        <w:rPr>
          <w:rFonts w:hint="eastAsia"/>
          <w:highlight w:val="cyan"/>
        </w:rPr>
      </w:pPr>
      <w:r>
        <w:rPr>
          <w:rFonts w:hint="eastAsia"/>
          <w:highlight w:val="cyan"/>
        </w:rPr>
        <w:t xml:space="preserve">    test(LEFT); /* 查看左邻居是否能现在吃饭 */</w:t>
      </w:r>
    </w:p>
    <w:p>
      <w:pPr>
        <w:ind w:firstLine="420" w:firstLineChars="200"/>
        <w:rPr>
          <w:rFonts w:hint="eastAsia"/>
          <w:highlight w:val="cyan"/>
        </w:rPr>
      </w:pPr>
      <w:r>
        <w:rPr>
          <w:rFonts w:hint="eastAsia"/>
          <w:highlight w:val="cyan"/>
        </w:rPr>
        <w:t xml:space="preserve">    test(RIGHT); /* 查看右邻居是否能现在吃饭 */</w:t>
      </w:r>
    </w:p>
    <w:p>
      <w:pPr>
        <w:ind w:firstLine="420" w:firstLineChars="200"/>
        <w:rPr>
          <w:rFonts w:hint="eastAsia"/>
          <w:highlight w:val="cyan"/>
        </w:rPr>
      </w:pPr>
      <w:r>
        <w:rPr>
          <w:rFonts w:hint="eastAsia"/>
          <w:highlight w:val="cyan"/>
        </w:rPr>
        <w:t xml:space="preserve">    up(&amp;mutex); /* 退出临界区 */</w:t>
      </w:r>
    </w:p>
    <w:p>
      <w:pPr>
        <w:ind w:firstLine="420" w:firstLineChars="200"/>
        <w:rPr>
          <w:rFonts w:hint="eastAsia"/>
          <w:highlight w:val="cyan"/>
        </w:rPr>
      </w:pPr>
      <w:r>
        <w:rPr>
          <w:rFonts w:hint="eastAsia"/>
          <w:highlight w:val="cyan"/>
        </w:rPr>
        <w:t>}</w:t>
      </w:r>
    </w:p>
    <w:p>
      <w:pPr>
        <w:ind w:firstLine="420" w:firstLineChars="200"/>
        <w:rPr>
          <w:rFonts w:hint="eastAsia"/>
          <w:highlight w:val="cyan"/>
        </w:rPr>
      </w:pPr>
    </w:p>
    <w:p>
      <w:pPr>
        <w:ind w:firstLine="420" w:firstLineChars="200"/>
        <w:rPr>
          <w:rFonts w:hint="eastAsia"/>
          <w:highlight w:val="cyan"/>
        </w:rPr>
      </w:pPr>
      <w:r>
        <w:rPr>
          <w:rFonts w:hint="eastAsia"/>
          <w:highlight w:val="cyan"/>
        </w:rPr>
        <w:t>void test(int i) /* i：哲学家编号，范围从0到N-1 */</w:t>
      </w:r>
    </w:p>
    <w:p>
      <w:pPr>
        <w:ind w:firstLine="420" w:firstLineChars="200"/>
        <w:rPr>
          <w:rFonts w:hint="eastAsia"/>
          <w:highlight w:val="cyan"/>
        </w:rPr>
      </w:pPr>
      <w:r>
        <w:rPr>
          <w:rFonts w:hint="eastAsia"/>
          <w:highlight w:val="cyan"/>
        </w:rPr>
        <w:t>{</w:t>
      </w:r>
    </w:p>
    <w:p>
      <w:pPr>
        <w:ind w:firstLine="420" w:firstLineChars="200"/>
        <w:rPr>
          <w:rFonts w:hint="eastAsia"/>
          <w:highlight w:val="cyan"/>
        </w:rPr>
      </w:pPr>
      <w:r>
        <w:rPr>
          <w:rFonts w:hint="eastAsia"/>
          <w:highlight w:val="cyan"/>
        </w:rPr>
        <w:t xml:space="preserve">    if (state[i] == HUNGRY &amp;&amp; state[LEFT] != EATING &amp;&amp; state[RIGHT] != EATING) {</w:t>
      </w:r>
    </w:p>
    <w:p>
      <w:pPr>
        <w:ind w:firstLine="420" w:firstLineChars="200"/>
        <w:rPr>
          <w:rFonts w:hint="eastAsia"/>
          <w:highlight w:val="cyan"/>
        </w:rPr>
      </w:pPr>
      <w:r>
        <w:rPr>
          <w:rFonts w:hint="eastAsia"/>
          <w:highlight w:val="cyan"/>
        </w:rPr>
        <w:t xml:space="preserve">        state[i] = EATING;</w:t>
      </w:r>
    </w:p>
    <w:p>
      <w:pPr>
        <w:ind w:firstLine="420" w:firstLineChars="200"/>
        <w:rPr>
          <w:rFonts w:hint="eastAsia"/>
          <w:highlight w:val="cyan"/>
        </w:rPr>
      </w:pPr>
      <w:r>
        <w:rPr>
          <w:rFonts w:hint="eastAsia"/>
          <w:highlight w:val="cyan"/>
        </w:rPr>
        <w:t xml:space="preserve">        up(&amp;s[i]);</w:t>
      </w:r>
    </w:p>
    <w:p>
      <w:pPr>
        <w:ind w:firstLine="420" w:firstLineChars="200"/>
        <w:rPr>
          <w:rFonts w:hint="eastAsia"/>
          <w:highlight w:val="cyan"/>
        </w:rPr>
      </w:pPr>
      <w:r>
        <w:rPr>
          <w:rFonts w:hint="eastAsia"/>
          <w:highlight w:val="cyan"/>
        </w:rPr>
        <w:t xml:space="preserve">    }</w:t>
      </w:r>
    </w:p>
    <w:p>
      <w:pPr>
        <w:ind w:firstLine="420" w:firstLineChars="200"/>
        <w:rPr>
          <w:rFonts w:hint="eastAsia"/>
          <w:highlight w:val="cyan"/>
        </w:rPr>
      </w:pPr>
      <w:r>
        <w:rPr>
          <w:rFonts w:hint="eastAsia"/>
          <w:highlight w:val="cyan"/>
        </w:rPr>
        <w:t>}</w:t>
      </w:r>
    </w:p>
    <w:p>
      <w:pPr>
        <w:ind w:firstLine="420" w:firstLineChars="200"/>
      </w:pP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3558540" cy="2433320"/>
            <wp:effectExtent l="0" t="0" r="381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65362" cy="243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sz w:val="30"/>
          <w:szCs w:val="30"/>
        </w:rPr>
      </w:pPr>
      <w:r>
        <w:drawing>
          <wp:inline distT="0" distB="0" distL="0" distR="0">
            <wp:extent cx="3267710" cy="2461260"/>
            <wp:effectExtent l="0" t="0" r="889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76625" cy="246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3418205" cy="2452370"/>
            <wp:effectExtent l="0" t="0" r="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22791" cy="245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600" w:firstLineChars="200"/>
        <w:rPr>
          <w:sz w:val="30"/>
          <w:szCs w:val="30"/>
        </w:rPr>
      </w:pP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3927475" cy="265176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34353" cy="265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3629660" cy="2398395"/>
            <wp:effectExtent l="0" t="0" r="889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37400" cy="240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3790950" cy="251904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99200" cy="252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3878580" cy="2686685"/>
            <wp:effectExtent l="0" t="0" r="762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93110" cy="269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3783330" cy="2630170"/>
            <wp:effectExtent l="0" t="0" r="762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89532" cy="263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3756025" cy="268732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63493" cy="26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3789045" cy="2757170"/>
            <wp:effectExtent l="0" t="0" r="1905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97845" cy="2763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3329305" cy="2468880"/>
            <wp:effectExtent l="0" t="0" r="4445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36238" cy="247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3735705" cy="2700655"/>
            <wp:effectExtent l="0" t="0" r="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50865" cy="271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3697605" cy="258826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02841" cy="259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3719195" cy="2468880"/>
            <wp:effectExtent l="0" t="0" r="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22967" cy="2471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3865245" cy="2482850"/>
            <wp:effectExtent l="0" t="0" r="190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70257" cy="248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4016375" cy="2581275"/>
            <wp:effectExtent l="0" t="0" r="317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29195" cy="258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3467735" cy="2813050"/>
            <wp:effectExtent l="0" t="0" r="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75981" cy="282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3749040" cy="2630170"/>
            <wp:effectExtent l="0" t="0" r="381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56566" cy="263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3813175" cy="2834640"/>
            <wp:effectExtent l="0" t="0" r="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18819" cy="283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3980815" cy="2496820"/>
            <wp:effectExtent l="0" t="0" r="63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89847" cy="250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4206240" cy="3088005"/>
            <wp:effectExtent l="0" t="0" r="381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15325" cy="309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3803015" cy="2778125"/>
            <wp:effectExtent l="0" t="0" r="6985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08294" cy="278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3953510" cy="2764155"/>
            <wp:effectExtent l="0" t="0" r="889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59743" cy="276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3987800" cy="276796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96446" cy="27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4160520" cy="241935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66697" cy="242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drawing>
          <wp:inline distT="0" distB="0" distL="0" distR="0">
            <wp:extent cx="3681095" cy="269367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84938" cy="269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动态分区</w:t>
      </w:r>
      <w:r>
        <w:rPr>
          <w:rFonts w:hint="eastAsia"/>
          <w:highlight w:val="yellow"/>
          <w:lang w:val="en-US" w:eastAsia="zh-CN"/>
        </w:rPr>
        <w:t>匹配</w:t>
      </w:r>
      <w:r>
        <w:rPr>
          <w:rFonts w:hint="eastAsia"/>
          <w:lang w:val="en-US" w:eastAsia="zh-CN"/>
        </w:rPr>
        <w:t>算法</w:t>
      </w: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4051300" cy="2684145"/>
            <wp:effectExtent l="0" t="0" r="635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58750" cy="268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4478655" cy="2757170"/>
            <wp:effectExtent l="0" t="0" r="0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83189" cy="275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3618230" cy="2384425"/>
            <wp:effectExtent l="0" t="0" r="127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25778" cy="238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drawing>
          <wp:inline distT="0" distB="0" distL="0" distR="0">
            <wp:extent cx="3851910" cy="282003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64104" cy="282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eastAsiaTheme="minor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最佳从小排，最坏从大排，分完不用排</w:t>
      </w: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4072255" cy="2799715"/>
            <wp:effectExtent l="0" t="0" r="4445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83912" cy="280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4056380" cy="2743200"/>
            <wp:effectExtent l="0" t="0" r="127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75852" cy="275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4131945" cy="2827020"/>
            <wp:effectExtent l="0" t="0" r="190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39666" cy="283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4684395" cy="2630170"/>
            <wp:effectExtent l="0" t="0" r="190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92966" cy="263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3997325" cy="2700655"/>
            <wp:effectExtent l="0" t="0" r="3175" b="444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06958" cy="270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4282440" cy="2799080"/>
            <wp:effectExtent l="0" t="0" r="3810" b="12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88868" cy="280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drawing>
          <wp:inline distT="0" distB="0" distL="0" distR="0">
            <wp:extent cx="4575810" cy="238442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88119" cy="239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覆盖技术</w:t>
      </w:r>
    </w:p>
    <w:p>
      <w:pPr>
        <w:ind w:firstLine="420" w:firstLineChars="20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3118485"/>
            <wp:effectExtent l="0" t="0" r="5715" b="5715"/>
            <wp:docPr id="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drawing>
          <wp:inline distT="0" distB="0" distL="0" distR="0">
            <wp:extent cx="4008755" cy="2714625"/>
            <wp:effectExtent l="0" t="0" r="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15360" cy="271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</w:p>
    <w:p>
      <w:pPr>
        <w:ind w:firstLine="420" w:firstLineChars="200"/>
      </w:pPr>
    </w:p>
    <w:p>
      <w:pPr>
        <w:ind w:firstLine="420" w:firstLineChars="200"/>
      </w:pPr>
    </w:p>
    <w:p>
      <w:pPr>
        <w:ind w:firstLine="420" w:firstLineChars="200"/>
      </w:pPr>
    </w:p>
    <w:p>
      <w:pPr>
        <w:ind w:firstLine="420" w:firstLineChars="200"/>
      </w:pPr>
    </w:p>
    <w:p>
      <w:pPr>
        <w:ind w:firstLine="420" w:firstLineChars="200"/>
      </w:pPr>
    </w:p>
    <w:p>
      <w:pPr>
        <w:ind w:firstLine="420" w:firstLineChars="200"/>
      </w:pPr>
    </w:p>
    <w:p>
      <w:pPr>
        <w:ind w:firstLine="420" w:firstLineChars="200"/>
      </w:pPr>
    </w:p>
    <w:p>
      <w:pPr>
        <w:ind w:firstLine="420" w:firstLineChars="200"/>
      </w:pPr>
    </w:p>
    <w:p>
      <w:pPr>
        <w:ind w:firstLine="420" w:firstLineChars="200"/>
      </w:pPr>
    </w:p>
    <w:p>
      <w:pPr>
        <w:ind w:firstLine="420" w:firstLineChars="200"/>
      </w:pPr>
    </w:p>
    <w:p>
      <w:pPr>
        <w:ind w:firstLine="420" w:firstLineChars="200"/>
      </w:pPr>
    </w:p>
    <w:p>
      <w:pPr>
        <w:ind w:firstLine="420" w:firstLineChars="200"/>
      </w:pPr>
    </w:p>
    <w:p>
      <w:pPr>
        <w:ind w:firstLine="420" w:firstLineChars="200"/>
      </w:pPr>
    </w:p>
    <w:p>
      <w:pPr>
        <w:ind w:firstLine="420" w:firstLineChars="200"/>
        <w:rPr>
          <w:rFonts w:hint="default" w:eastAsiaTheme="minor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低位是页内地址，高位才是页号</w:t>
      </w:r>
    </w:p>
    <w:p>
      <w:pPr>
        <w:ind w:firstLine="420" w:firstLineChars="200"/>
      </w:pPr>
      <w:r>
        <w:drawing>
          <wp:inline distT="0" distB="0" distL="0" distR="0">
            <wp:extent cx="4128770" cy="2922270"/>
            <wp:effectExtent l="0" t="0" r="508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33624" cy="292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注意与计组区分，这里有访存</w:t>
      </w:r>
    </w:p>
    <w:p>
      <w:pPr>
        <w:ind w:firstLine="420" w:firstLineChars="200"/>
      </w:pPr>
      <w:r>
        <w:drawing>
          <wp:inline distT="0" distB="0" distL="0" distR="0">
            <wp:extent cx="4575810" cy="2876550"/>
            <wp:effectExtent l="0" t="0" r="11430" b="38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79926" cy="287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drawing>
          <wp:inline distT="0" distB="0" distL="114300" distR="114300">
            <wp:extent cx="5273675" cy="1712595"/>
            <wp:effectExtent l="0" t="0" r="14605" b="9525"/>
            <wp:docPr id="10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1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drawing>
          <wp:inline distT="0" distB="0" distL="114300" distR="114300">
            <wp:extent cx="5272405" cy="3940175"/>
            <wp:effectExtent l="0" t="0" r="635" b="6985"/>
            <wp:docPr id="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4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</w:p>
    <w:p>
      <w:pPr>
        <w:ind w:firstLine="420" w:firstLineChars="200"/>
        <w:rPr>
          <w:rFonts w:hint="eastAsia"/>
          <w:highlight w:val="yellow"/>
          <w:lang w:val="en-US" w:eastAsia="zh-CN"/>
        </w:rPr>
      </w:pPr>
      <w:r>
        <w:drawing>
          <wp:inline distT="0" distB="0" distL="114300" distR="114300">
            <wp:extent cx="5267960" cy="3887470"/>
            <wp:effectExtent l="0" t="0" r="5080" b="13970"/>
            <wp:docPr id="1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8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页面</w:t>
      </w:r>
      <w:r>
        <w:rPr>
          <w:rFonts w:hint="eastAsia"/>
          <w:highlight w:val="cyan"/>
          <w:lang w:val="en-US" w:eastAsia="zh-CN"/>
        </w:rPr>
        <w:t>算法</w:t>
      </w:r>
    </w:p>
    <w:p>
      <w:pPr>
        <w:ind w:firstLine="420" w:firstLineChars="20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先进先出FIFO</w:t>
      </w:r>
    </w:p>
    <w:p>
      <w:pPr>
        <w:ind w:firstLine="420" w:firstLineChars="20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最久未使用置换算法LRU</w:t>
      </w:r>
    </w:p>
    <w:p>
      <w:pPr>
        <w:ind w:firstLine="420" w:firstLineChars="200"/>
        <w:rPr>
          <w:rFonts w:hint="default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最佳页面算法OPT</w:t>
      </w:r>
    </w:p>
    <w:p>
      <w:pPr>
        <w:ind w:firstLine="420" w:firstLineChars="200"/>
      </w:pPr>
    </w:p>
    <w:p>
      <w:pPr>
        <w:ind w:firstLine="420" w:firstLineChars="200"/>
      </w:pP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4358640" cy="2926080"/>
            <wp:effectExtent l="0" t="0" r="381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66099" cy="293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4358640" cy="3000375"/>
            <wp:effectExtent l="0" t="0" r="381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68546" cy="300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3910330" cy="261683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16457" cy="262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drawing>
          <wp:inline distT="0" distB="0" distL="0" distR="0">
            <wp:extent cx="4001770" cy="271081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05786" cy="271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drawing>
          <wp:inline distT="0" distB="0" distL="114300" distR="114300">
            <wp:extent cx="5271135" cy="3009265"/>
            <wp:effectExtent l="0" t="0" r="1905" b="8255"/>
            <wp:docPr id="10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drawing>
          <wp:inline distT="0" distB="0" distL="0" distR="0">
            <wp:extent cx="4135755" cy="2390775"/>
            <wp:effectExtent l="0" t="0" r="0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42524" cy="239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eastAsiaTheme="minor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注意不中断时LRU要换位置，FIFO不换</w:t>
      </w:r>
    </w:p>
    <w:p>
      <w:pPr>
        <w:ind w:firstLine="420" w:firstLineChars="200"/>
      </w:pPr>
      <w:r>
        <w:drawing>
          <wp:inline distT="0" distB="0" distL="0" distR="0">
            <wp:extent cx="4157345" cy="234886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75031" cy="235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</w:p>
    <w:p>
      <w:pPr>
        <w:ind w:firstLine="420" w:firstLineChars="200"/>
      </w:pPr>
      <w:r>
        <w:drawing>
          <wp:inline distT="0" distB="0" distL="114300" distR="114300">
            <wp:extent cx="5273040" cy="2994025"/>
            <wp:effectExtent l="0" t="0" r="0" b="8255"/>
            <wp:docPr id="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4081145" cy="2334895"/>
            <wp:effectExtent l="0" t="0" r="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87785" cy="233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drawing>
          <wp:inline distT="0" distB="0" distL="0" distR="0">
            <wp:extent cx="4147820" cy="2876550"/>
            <wp:effectExtent l="0" t="0" r="508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56517" cy="288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</w:p>
    <w:p>
      <w:pPr>
        <w:ind w:firstLine="420" w:firstLineChars="200"/>
      </w:pPr>
      <w:r>
        <w:drawing>
          <wp:inline distT="0" distB="0" distL="114300" distR="114300">
            <wp:extent cx="5269230" cy="591185"/>
            <wp:effectExtent l="0" t="0" r="3810" b="3175"/>
            <wp:docPr id="1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9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</w:p>
    <w:p>
      <w:pPr>
        <w:ind w:firstLine="420" w:firstLineChars="200"/>
      </w:pPr>
      <w:r>
        <w:drawing>
          <wp:inline distT="0" distB="0" distL="114300" distR="114300">
            <wp:extent cx="4815840" cy="3543300"/>
            <wp:effectExtent l="0" t="0" r="0" b="7620"/>
            <wp:docPr id="1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</w:p>
    <w:p>
      <w:pPr>
        <w:ind w:firstLine="420" w:firstLineChars="200"/>
      </w:pPr>
    </w:p>
    <w:p>
      <w:pPr>
        <w:ind w:firstLine="420" w:firstLineChars="200"/>
      </w:pPr>
    </w:p>
    <w:p>
      <w:pPr>
        <w:ind w:firstLine="420" w:firstLineChars="200"/>
      </w:pPr>
    </w:p>
    <w:p>
      <w:pPr>
        <w:ind w:firstLine="420" w:firstLineChars="200"/>
      </w:pPr>
    </w:p>
    <w:p>
      <w:pPr>
        <w:ind w:firstLine="420" w:firstLineChars="200"/>
      </w:pPr>
    </w:p>
    <w:p>
      <w:pPr>
        <w:ind w:firstLine="420" w:firstLineChars="200"/>
      </w:pPr>
    </w:p>
    <w:p>
      <w:pPr>
        <w:ind w:firstLine="420" w:firstLineChars="200"/>
      </w:pPr>
    </w:p>
    <w:p>
      <w:pPr>
        <w:ind w:firstLine="420" w:firstLineChars="200"/>
      </w:pPr>
    </w:p>
    <w:p>
      <w:pPr>
        <w:ind w:firstLine="420" w:firstLineChars="200"/>
      </w:pPr>
    </w:p>
    <w:p>
      <w:pPr>
        <w:ind w:firstLine="420" w:firstLineChars="200"/>
      </w:pPr>
      <w:r>
        <w:drawing>
          <wp:inline distT="0" distB="0" distL="0" distR="0">
            <wp:extent cx="4278630" cy="2750185"/>
            <wp:effectExtent l="0" t="0" r="762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83920" cy="275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</w:rPr>
      </w:pPr>
      <w:r>
        <w:rPr>
          <w:rFonts w:hint="eastAsia"/>
        </w:rPr>
        <w:t>基本概念</w:t>
      </w:r>
    </w:p>
    <w:p>
      <w:pPr>
        <w:ind w:firstLine="420" w:firstLineChars="200"/>
        <w:rPr>
          <w:rFonts w:hint="eastAsia"/>
        </w:rPr>
      </w:pPr>
      <w:r>
        <w:rPr>
          <w:rFonts w:hint="eastAsia"/>
        </w:rPr>
        <w:t>文件控制块（FCB）：文件系统中用来描述文件的结构数据，每个FCB占用48个字节。</w:t>
      </w:r>
    </w:p>
    <w:p>
      <w:pPr>
        <w:ind w:firstLine="420" w:firstLineChars="200"/>
        <w:rPr>
          <w:rFonts w:hint="eastAsia"/>
          <w:highlight w:val="yellow"/>
        </w:rPr>
      </w:pPr>
      <w:r>
        <w:rPr>
          <w:rFonts w:hint="eastAsia"/>
          <w:highlight w:val="yellow"/>
        </w:rPr>
        <w:t>符号目录项：每个符号目录项占用8个字节，包含6个字节的文件名和2个字节的文件号。</w:t>
      </w:r>
    </w:p>
    <w:p>
      <w:pPr>
        <w:ind w:firstLine="420" w:firstLineChars="200"/>
        <w:rPr>
          <w:rFonts w:hint="eastAsia"/>
          <w:highlight w:val="yellow"/>
        </w:rPr>
      </w:pPr>
      <w:r>
        <w:rPr>
          <w:rFonts w:hint="eastAsia"/>
          <w:highlight w:val="yellow"/>
        </w:rPr>
        <w:t>基本目录项：包含实际文件信息的目录项，分解后占用42个字节。</w:t>
      </w:r>
    </w:p>
    <w:p>
      <w:pPr>
        <w:ind w:firstLine="420" w:firstLineChars="200"/>
        <w:rPr>
          <w:rFonts w:hint="eastAsia"/>
          <w:highlight w:val="yellow"/>
        </w:rPr>
      </w:pPr>
      <w:r>
        <w:rPr>
          <w:rFonts w:hint="eastAsia"/>
          <w:highlight w:val="yellow"/>
        </w:rPr>
        <w:t>物理块大小</w:t>
      </w:r>
    </w:p>
    <w:p>
      <w:pPr>
        <w:ind w:firstLine="420" w:firstLineChars="200"/>
        <w:rPr>
          <w:rFonts w:hint="eastAsia"/>
          <w:highlight w:val="yellow"/>
        </w:rPr>
      </w:pPr>
      <w:r>
        <w:rPr>
          <w:rFonts w:hint="eastAsia"/>
          <w:highlight w:val="yellow"/>
        </w:rPr>
        <w:t>假设物理块的大小是512字节。</w:t>
      </w:r>
    </w:p>
    <w:p>
      <w:pPr>
        <w:ind w:firstLine="420" w:firstLineChars="200"/>
        <w:rPr>
          <w:rFonts w:hint="eastAsia"/>
          <w:highlight w:val="yellow"/>
        </w:rPr>
      </w:pPr>
    </w:p>
    <w:p>
      <w:pPr>
        <w:ind w:firstLine="420" w:firstLineChars="200"/>
        <w:rPr>
          <w:rFonts w:hint="eastAsia"/>
          <w:highlight w:val="yellow"/>
        </w:rPr>
      </w:pPr>
      <w:r>
        <w:rPr>
          <w:rFonts w:hint="eastAsia"/>
          <w:highlight w:val="yellow"/>
        </w:rPr>
        <w:t>分解前和分解后的目录项数量</w:t>
      </w:r>
    </w:p>
    <w:p>
      <w:pPr>
        <w:ind w:firstLine="420" w:firstLineChars="200"/>
        <w:rPr>
          <w:rFonts w:hint="eastAsia"/>
          <w:highlight w:val="yellow"/>
        </w:rPr>
      </w:pPr>
      <w:r>
        <w:rPr>
          <w:rFonts w:hint="eastAsia"/>
          <w:highlight w:val="yellow"/>
        </w:rPr>
        <w:t>分解前：</w:t>
      </w:r>
    </w:p>
    <w:p>
      <w:pPr>
        <w:ind w:firstLine="420" w:firstLineChars="200"/>
        <w:rPr>
          <w:rFonts w:hint="eastAsia"/>
          <w:highlight w:val="yellow"/>
        </w:rPr>
      </w:pPr>
      <w:r>
        <w:rPr>
          <w:rFonts w:hint="eastAsia"/>
          <w:highlight w:val="yellow"/>
        </w:rPr>
        <w:t>每个物理块能容纳的FCB数量 = 512字节 / 48字节 = 10个FCB</w:t>
      </w:r>
    </w:p>
    <w:p>
      <w:pPr>
        <w:ind w:firstLine="420" w:firstLineChars="200"/>
        <w:rPr>
          <w:rFonts w:hint="eastAsia"/>
          <w:highlight w:val="yellow"/>
        </w:rPr>
      </w:pPr>
      <w:r>
        <w:rPr>
          <w:rFonts w:hint="eastAsia"/>
          <w:highlight w:val="yellow"/>
        </w:rPr>
        <w:t>分解后：</w:t>
      </w:r>
    </w:p>
    <w:p>
      <w:pPr>
        <w:ind w:firstLine="420" w:firstLineChars="200"/>
        <w:rPr>
          <w:rFonts w:hint="eastAsia"/>
          <w:highlight w:val="yellow"/>
        </w:rPr>
      </w:pPr>
      <w:r>
        <w:rPr>
          <w:rFonts w:hint="eastAsia"/>
          <w:highlight w:val="yellow"/>
        </w:rPr>
        <w:t>每个物理块能容纳的符号目录项数量 = 512字节 / 8字节 = 64个符号目录项</w:t>
      </w:r>
    </w:p>
    <w:p>
      <w:pPr>
        <w:ind w:firstLine="420" w:firstLineChars="200"/>
        <w:rPr>
          <w:rFonts w:hint="eastAsia"/>
          <w:highlight w:val="yellow"/>
        </w:rPr>
      </w:pPr>
      <w:r>
        <w:rPr>
          <w:rFonts w:hint="eastAsia"/>
          <w:highlight w:val="yellow"/>
        </w:rPr>
        <w:t>每个物理块能容纳的基本目录项数量 = 512字节 / 42字节 = 12个基本目录项</w:t>
      </w:r>
    </w:p>
    <w:p>
      <w:pPr>
        <w:ind w:firstLine="420" w:firstLineChars="200"/>
        <w:rPr>
          <w:rFonts w:hint="eastAsia"/>
          <w:highlight w:val="yellow"/>
        </w:rPr>
      </w:pPr>
      <w:r>
        <w:rPr>
          <w:rFonts w:hint="eastAsia"/>
          <w:highlight w:val="yellow"/>
        </w:rPr>
        <w:t>目录文件情况</w:t>
      </w:r>
    </w:p>
    <w:p>
      <w:pPr>
        <w:ind w:firstLine="420" w:firstLineChars="200"/>
        <w:rPr>
          <w:rFonts w:hint="eastAsia"/>
          <w:highlight w:val="yellow"/>
        </w:rPr>
      </w:pPr>
      <w:r>
        <w:rPr>
          <w:rFonts w:hint="eastAsia"/>
          <w:highlight w:val="yellow"/>
        </w:rPr>
        <w:t>假设目录文件有128个目录项。</w:t>
      </w:r>
    </w:p>
    <w:p>
      <w:pPr>
        <w:ind w:firstLine="420" w:firstLineChars="200"/>
        <w:rPr>
          <w:rFonts w:hint="eastAsia"/>
          <w:highlight w:val="yellow"/>
        </w:rPr>
      </w:pPr>
    </w:p>
    <w:p>
      <w:pPr>
        <w:ind w:firstLine="420" w:firstLineChars="200"/>
        <w:rPr>
          <w:rFonts w:hint="eastAsia"/>
          <w:highlight w:val="yellow"/>
        </w:rPr>
      </w:pPr>
      <w:r>
        <w:rPr>
          <w:rFonts w:hint="eastAsia"/>
          <w:highlight w:val="yellow"/>
        </w:rPr>
        <w:t>分解前的情况</w:t>
      </w:r>
    </w:p>
    <w:p>
      <w:pPr>
        <w:ind w:firstLine="420" w:firstLineChars="200"/>
        <w:rPr>
          <w:rFonts w:hint="eastAsia"/>
          <w:highlight w:val="yellow"/>
        </w:rPr>
      </w:pPr>
      <w:r>
        <w:rPr>
          <w:rFonts w:hint="eastAsia"/>
          <w:highlight w:val="yellow"/>
        </w:rPr>
        <w:t>128个目录项需要的物理块数量 = 128 / 10 = 13个物理块</w:t>
      </w:r>
    </w:p>
    <w:p>
      <w:pPr>
        <w:ind w:firstLine="420" w:firstLineChars="200"/>
        <w:rPr>
          <w:rFonts w:hint="eastAsia"/>
          <w:highlight w:val="yellow"/>
        </w:rPr>
      </w:pPr>
      <w:r>
        <w:rPr>
          <w:rFonts w:hint="eastAsia"/>
          <w:highlight w:val="yellow"/>
        </w:rPr>
        <w:t>分解后的情况</w:t>
      </w:r>
    </w:p>
    <w:p>
      <w:pPr>
        <w:ind w:firstLine="420" w:firstLineChars="200"/>
        <w:rPr>
          <w:rFonts w:hint="eastAsia"/>
          <w:highlight w:val="yellow"/>
        </w:rPr>
      </w:pPr>
      <w:r>
        <w:rPr>
          <w:rFonts w:hint="eastAsia"/>
          <w:highlight w:val="yellow"/>
        </w:rPr>
        <w:t>符号目录项需要的物理块数量 = 128 / 64 = 2个物理块</w:t>
      </w:r>
    </w:p>
    <w:p>
      <w:pPr>
        <w:ind w:firstLine="420" w:firstLineChars="200"/>
        <w:rPr>
          <w:rFonts w:hint="eastAsia"/>
          <w:highlight w:val="yellow"/>
        </w:rPr>
      </w:pPr>
      <w:r>
        <w:rPr>
          <w:rFonts w:hint="eastAsia"/>
          <w:highlight w:val="yellow"/>
        </w:rPr>
        <w:t>基本目录项需要的物理块数量 = 128 / 12 = 11个物理块</w:t>
      </w:r>
    </w:p>
    <w:p>
      <w:pPr>
        <w:ind w:firstLine="420" w:firstLineChars="200"/>
        <w:rPr>
          <w:rFonts w:hint="eastAsia"/>
          <w:highlight w:val="yellow"/>
        </w:rPr>
      </w:pPr>
      <w:r>
        <w:rPr>
          <w:rFonts w:hint="eastAsia"/>
          <w:highlight w:val="yellow"/>
        </w:rPr>
        <w:t>平均访盘次数计算</w:t>
      </w:r>
    </w:p>
    <w:p>
      <w:pPr>
        <w:ind w:firstLine="420" w:firstLineChars="200"/>
        <w:rPr>
          <w:rFonts w:hint="eastAsia"/>
          <w:highlight w:val="yellow"/>
        </w:rPr>
      </w:pPr>
      <w:r>
        <w:rPr>
          <w:rFonts w:hint="eastAsia"/>
          <w:highlight w:val="yellow"/>
        </w:rPr>
        <w:t>平均访盘次数公式： (N + 1) / 2</w:t>
      </w:r>
    </w:p>
    <w:p>
      <w:pPr>
        <w:ind w:firstLine="420" w:firstLineChars="200"/>
        <w:rPr>
          <w:rFonts w:hint="eastAsia"/>
          <w:highlight w:val="yellow"/>
        </w:rPr>
      </w:pPr>
      <w:r>
        <w:rPr>
          <w:rFonts w:hint="eastAsia"/>
          <w:highlight w:val="yellow"/>
        </w:rPr>
        <w:t>分解前</w:t>
      </w:r>
    </w:p>
    <w:p>
      <w:pPr>
        <w:ind w:firstLine="420" w:firstLineChars="200"/>
        <w:rPr>
          <w:rFonts w:hint="eastAsia"/>
          <w:highlight w:val="yellow"/>
        </w:rPr>
      </w:pPr>
      <w:r>
        <w:rPr>
          <w:rFonts w:hint="eastAsia"/>
          <w:highlight w:val="yellow"/>
        </w:rPr>
        <w:t>目录文件占13个物理块，平均访盘次数 = (1 + 13) / 2 = 7次</w:t>
      </w:r>
    </w:p>
    <w:p>
      <w:pPr>
        <w:ind w:firstLine="420" w:firstLineChars="200"/>
        <w:rPr>
          <w:rFonts w:hint="eastAsia"/>
          <w:highlight w:val="yellow"/>
        </w:rPr>
      </w:pPr>
      <w:r>
        <w:rPr>
          <w:rFonts w:hint="eastAsia"/>
          <w:highlight w:val="yellow"/>
        </w:rPr>
        <w:t>分解后</w:t>
      </w:r>
    </w:p>
    <w:p>
      <w:pPr>
        <w:ind w:firstLine="420" w:firstLineChars="200"/>
        <w:rPr>
          <w:rFonts w:hint="eastAsia"/>
          <w:highlight w:val="yellow"/>
        </w:rPr>
      </w:pPr>
      <w:r>
        <w:rPr>
          <w:rFonts w:hint="eastAsia"/>
          <w:highlight w:val="yellow"/>
        </w:rPr>
        <w:t>符号目录项占2个物理块，基本目录项占11个物理块。</w:t>
      </w:r>
    </w:p>
    <w:p>
      <w:pPr>
        <w:ind w:firstLine="420" w:firstLineChars="200"/>
        <w:rPr>
          <w:rFonts w:hint="eastAsia"/>
          <w:highlight w:val="yellow"/>
        </w:rPr>
      </w:pPr>
      <w:r>
        <w:rPr>
          <w:rFonts w:hint="eastAsia"/>
          <w:highlight w:val="yellow"/>
        </w:rPr>
        <w:t>查找时，先查找符号目录项，再查找基本目录项。</w:t>
      </w:r>
    </w:p>
    <w:p>
      <w:pPr>
        <w:ind w:firstLine="420" w:firstLineChars="200"/>
        <w:rPr>
          <w:rFonts w:hint="eastAsia"/>
          <w:highlight w:val="yellow"/>
        </w:rPr>
      </w:pPr>
      <w:r>
        <w:rPr>
          <w:rFonts w:hint="eastAsia"/>
          <w:highlight w:val="yellow"/>
        </w:rPr>
        <w:t>符号目录项平均访盘次数 = (1 + 2) / 2 = 1.5次</w:t>
      </w:r>
    </w:p>
    <w:p>
      <w:pPr>
        <w:ind w:firstLine="420" w:firstLineChars="200"/>
        <w:rPr>
          <w:rFonts w:hint="eastAsia"/>
          <w:highlight w:val="yellow"/>
        </w:rPr>
      </w:pPr>
      <w:r>
        <w:rPr>
          <w:rFonts w:hint="eastAsia"/>
          <w:highlight w:val="yellow"/>
        </w:rPr>
        <w:t>基本目录项平均访盘次数 = (1 + 11) / 2 = 6次</w:t>
      </w:r>
    </w:p>
    <w:p>
      <w:pPr>
        <w:ind w:firstLine="420" w:firstLineChars="200"/>
        <w:rPr>
          <w:highlight w:val="yellow"/>
        </w:rPr>
      </w:pPr>
      <w:r>
        <w:rPr>
          <w:rFonts w:hint="eastAsia"/>
          <w:highlight w:val="yellow"/>
        </w:rPr>
        <w:t>总平均访盘次数 = 符号目录项访盘次数 + 1（查找基本目录项）= 1.5 + 1 = 2.5次</w:t>
      </w: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3774440" cy="2391410"/>
            <wp:effectExtent l="0" t="0" r="0" b="889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87047" cy="239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0" distR="0">
            <wp:extent cx="3980815" cy="1925320"/>
            <wp:effectExtent l="0" t="0" r="63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00497" cy="193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drawing>
          <wp:inline distT="0" distB="0" distL="114300" distR="114300">
            <wp:extent cx="5267960" cy="3653790"/>
            <wp:effectExtent l="0" t="0" r="5080" b="3810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5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</w:p>
    <w:p>
      <w:pPr>
        <w:ind w:firstLine="420" w:firstLineChars="200"/>
      </w:pPr>
      <w:r>
        <w:drawing>
          <wp:inline distT="0" distB="0" distL="114300" distR="114300">
            <wp:extent cx="5266690" cy="2974975"/>
            <wp:effectExtent l="0" t="0" r="6350" b="12065"/>
            <wp:docPr id="1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</w:p>
    <w:p>
      <w:pPr>
        <w:ind w:firstLine="420" w:firstLineChars="200"/>
      </w:pPr>
      <w:r>
        <w:drawing>
          <wp:inline distT="0" distB="0" distL="114300" distR="114300">
            <wp:extent cx="5268595" cy="2438400"/>
            <wp:effectExtent l="0" t="0" r="4445" b="0"/>
            <wp:docPr id="1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eastAsiaTheme="minor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越长越平，越短越陡</w:t>
      </w: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4352925" cy="185674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69709" cy="186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4098925" cy="217995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10645" cy="218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3818890" cy="271335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25793" cy="271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3915410" cy="1962150"/>
            <wp:effectExtent l="0" t="0" r="889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23841" cy="19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3811905" cy="3001645"/>
            <wp:effectExtent l="0" t="0" r="0" b="825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15987" cy="300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4145280" cy="2334895"/>
            <wp:effectExtent l="0" t="0" r="7620" b="825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149682" cy="233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4184650" cy="2986405"/>
            <wp:effectExtent l="0" t="0" r="6350" b="444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90681" cy="299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sz w:val="30"/>
          <w:szCs w:val="30"/>
        </w:rPr>
      </w:pPr>
      <w:r>
        <w:drawing>
          <wp:inline distT="0" distB="0" distL="0" distR="0">
            <wp:extent cx="4287520" cy="318579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92846" cy="318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drawing>
          <wp:inline distT="0" distB="0" distL="0" distR="0">
            <wp:extent cx="4039870" cy="2377440"/>
            <wp:effectExtent l="0" t="0" r="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045925" cy="238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eastAsiaTheme="minor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上面是数轴，底下虚实线，电梯慢回头，循环跨整个磁道至最左侧要访问的的第一个</w:t>
      </w:r>
    </w:p>
    <w:p>
      <w:pPr>
        <w:ind w:firstLine="420" w:firstLineChars="200"/>
        <w:rPr>
          <w:rFonts w:hint="eastAsia"/>
          <w:sz w:val="30"/>
          <w:szCs w:val="30"/>
        </w:rPr>
      </w:pPr>
      <w:r>
        <w:drawing>
          <wp:inline distT="0" distB="0" distL="0" distR="0">
            <wp:extent cx="4220210" cy="2686685"/>
            <wp:effectExtent l="0" t="0" r="889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26776" cy="269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jM3M2RhMzA2YzU5ZjZlNGRlYzM0MjQ0MDFlOTU0NzMifQ=="/>
  </w:docVars>
  <w:rsids>
    <w:rsidRoot w:val="006F6EAD"/>
    <w:rsid w:val="000308AD"/>
    <w:rsid w:val="002364E6"/>
    <w:rsid w:val="002A09ED"/>
    <w:rsid w:val="00312196"/>
    <w:rsid w:val="00542C5D"/>
    <w:rsid w:val="006F34AD"/>
    <w:rsid w:val="006F6EAD"/>
    <w:rsid w:val="008128E3"/>
    <w:rsid w:val="008F6E71"/>
    <w:rsid w:val="00A01AB6"/>
    <w:rsid w:val="00A04268"/>
    <w:rsid w:val="00B06974"/>
    <w:rsid w:val="00B120CE"/>
    <w:rsid w:val="00D26E41"/>
    <w:rsid w:val="00D56D98"/>
    <w:rsid w:val="00E07AD7"/>
    <w:rsid w:val="00E1576B"/>
    <w:rsid w:val="01E869AD"/>
    <w:rsid w:val="07E863BA"/>
    <w:rsid w:val="09486768"/>
    <w:rsid w:val="1FBC6377"/>
    <w:rsid w:val="28A12BE4"/>
    <w:rsid w:val="28D03079"/>
    <w:rsid w:val="45554E9B"/>
    <w:rsid w:val="46B479A6"/>
    <w:rsid w:val="4A537457"/>
    <w:rsid w:val="56226FF5"/>
    <w:rsid w:val="58F8182E"/>
    <w:rsid w:val="644F5441"/>
    <w:rsid w:val="6E1E4A00"/>
    <w:rsid w:val="777B6815"/>
    <w:rsid w:val="7ED70D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1" Type="http://schemas.openxmlformats.org/officeDocument/2006/relationships/fontTable" Target="fontTable.xml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41</Pages>
  <Words>1311</Words>
  <Characters>1901</Characters>
  <Lines>1</Lines>
  <Paragraphs>1</Paragraphs>
  <TotalTime>196</TotalTime>
  <ScaleCrop>false</ScaleCrop>
  <LinksUpToDate>false</LinksUpToDate>
  <CharactersWithSpaces>2214</CharactersWithSpaces>
  <Application>WPS Office_12.1.0.16929_F1E327BC-269C-435d-A152-05C5408002CA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2022-06-20T14:29:00Z</dcterms:created>
  <dc:creator>楚 逸飞</dc:creator>
  <cp:lastModifiedBy>梁桐</cp:lastModifiedBy>
  <dcterms:modified xsi:type="dcterms:W3CDTF">2024-06-20T00:31:39Z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2052-12.1.0.16929</vt:lpwstr>
  </property>
  <property fmtid="{D5CDD505-2E9C-101B-9397-08002B2CF9AE}" pid="3" name="ICV">
    <vt:lpwstr>0B4F33A5BC5D44039C5D480DD7278EFE_12</vt:lpwstr>
  </property>
</Properties>
</file>